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B1" w:rsidRPr="00EC0E40" w:rsidRDefault="004715B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29"/>
        <w:gridCol w:w="4387"/>
      </w:tblGrid>
      <w:tr w:rsidR="00B6528C" w:rsidTr="00083166">
        <w:tc>
          <w:tcPr>
            <w:tcW w:w="6629" w:type="dxa"/>
          </w:tcPr>
          <w:p w:rsidR="00B6528C" w:rsidRDefault="00B6528C"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767848" w:rsidRDefault="00767848" w:rsidP="00083166"/>
          <w:p w:rsidR="00767848" w:rsidRDefault="00767848" w:rsidP="00083166"/>
          <w:p w:rsidR="00767848" w:rsidRPr="00F346CF" w:rsidRDefault="00767848" w:rsidP="00083166"/>
        </w:tc>
        <w:tc>
          <w:tcPr>
            <w:tcW w:w="4387" w:type="dxa"/>
          </w:tcPr>
          <w:p w:rsidR="00B6528C" w:rsidRDefault="001B3107" w:rsidP="00083166">
            <w:pPr>
              <w:pStyle w:val="BasicParagraph"/>
              <w:suppressAutoHyphens/>
              <w:spacing w:line="240" w:lineRule="auto"/>
              <w:rPr>
                <w:rFonts w:ascii="Arial" w:hAnsi="Arial" w:cs="Arial"/>
              </w:rPr>
            </w:pPr>
            <w:r>
              <w:rPr>
                <w:rFonts w:ascii="Arial" w:hAnsi="Arial" w:cs="Arial"/>
              </w:rPr>
              <w:t>Tricia Davies</w:t>
            </w:r>
          </w:p>
          <w:p w:rsidR="00F5408A" w:rsidRPr="00F5408A" w:rsidRDefault="001B3107" w:rsidP="00F5408A">
            <w:pPr>
              <w:rPr>
                <w:rFonts w:ascii="Arial" w:hAnsi="Arial" w:cs="Arial"/>
                <w:b/>
                <w:bCs/>
                <w:sz w:val="22"/>
                <w:szCs w:val="22"/>
                <w:lang w:eastAsia="en-GB"/>
              </w:rPr>
            </w:pPr>
            <w:r>
              <w:rPr>
                <w:rFonts w:ascii="Arial" w:hAnsi="Arial" w:cs="Arial"/>
                <w:lang w:eastAsia="en-GB"/>
              </w:rPr>
              <w:t>Interim Head of Education</w:t>
            </w:r>
            <w:r w:rsidR="00F5408A" w:rsidRPr="00F5408A">
              <w:rPr>
                <w:rFonts w:ascii="Arial" w:hAnsi="Arial" w:cs="Arial"/>
                <w:b/>
                <w:bCs/>
                <w:lang w:eastAsia="en-GB"/>
              </w:rPr>
              <w:t xml:space="preserve"> </w:t>
            </w:r>
          </w:p>
          <w:p w:rsidR="00B6528C" w:rsidRDefault="00B6528C" w:rsidP="00083166">
            <w:pPr>
              <w:pStyle w:val="BasicParagraph"/>
              <w:suppressAutoHyphens/>
              <w:spacing w:line="240" w:lineRule="auto"/>
              <w:rPr>
                <w:rFonts w:ascii="Arial" w:hAnsi="Arial" w:cs="Arial"/>
              </w:rPr>
            </w:pPr>
            <w:r>
              <w:rPr>
                <w:rFonts w:ascii="Arial" w:hAnsi="Arial" w:cs="Arial"/>
              </w:rPr>
              <w:t>Sefton Council</w:t>
            </w:r>
          </w:p>
          <w:p w:rsidR="00B6528C" w:rsidRDefault="008B4ED0" w:rsidP="00083166">
            <w:pPr>
              <w:pStyle w:val="BasicParagraph"/>
              <w:suppressAutoHyphens/>
              <w:spacing w:line="240" w:lineRule="auto"/>
              <w:rPr>
                <w:rFonts w:ascii="Arial" w:hAnsi="Arial" w:cs="Arial"/>
              </w:rPr>
            </w:pPr>
            <w:r>
              <w:rPr>
                <w:rFonts w:ascii="Arial" w:hAnsi="Arial" w:cs="Arial"/>
              </w:rPr>
              <w:t>Bootle Town Hall</w:t>
            </w:r>
          </w:p>
          <w:p w:rsidR="008B4ED0" w:rsidRDefault="008B4ED0" w:rsidP="00083166">
            <w:pPr>
              <w:pStyle w:val="BasicParagraph"/>
              <w:suppressAutoHyphens/>
              <w:spacing w:line="240" w:lineRule="auto"/>
              <w:rPr>
                <w:rFonts w:ascii="Arial" w:hAnsi="Arial" w:cs="Arial"/>
              </w:rPr>
            </w:pPr>
            <w:r>
              <w:rPr>
                <w:rFonts w:ascii="Arial" w:hAnsi="Arial" w:cs="Arial"/>
              </w:rPr>
              <w:t>Oriel Road</w:t>
            </w:r>
          </w:p>
          <w:p w:rsidR="00B6528C" w:rsidRDefault="00B6528C" w:rsidP="00083166">
            <w:pPr>
              <w:pStyle w:val="BasicParagraph"/>
              <w:suppressAutoHyphens/>
              <w:spacing w:line="240" w:lineRule="auto"/>
              <w:rPr>
                <w:rFonts w:ascii="Arial" w:hAnsi="Arial" w:cs="Arial"/>
              </w:rPr>
            </w:pPr>
            <w:r>
              <w:rPr>
                <w:rFonts w:ascii="Arial" w:hAnsi="Arial" w:cs="Arial"/>
              </w:rPr>
              <w:t>Bootle</w:t>
            </w:r>
          </w:p>
          <w:p w:rsidR="00B6528C" w:rsidRDefault="008B4ED0" w:rsidP="00083166">
            <w:pPr>
              <w:pStyle w:val="BasicParagraph"/>
              <w:suppressAutoHyphens/>
              <w:spacing w:line="240" w:lineRule="auto"/>
              <w:rPr>
                <w:rFonts w:ascii="Arial" w:hAnsi="Arial" w:cs="Arial"/>
              </w:rPr>
            </w:pPr>
            <w:r>
              <w:rPr>
                <w:rFonts w:ascii="Arial" w:hAnsi="Arial" w:cs="Arial"/>
              </w:rPr>
              <w:t>L20 7AE</w:t>
            </w:r>
          </w:p>
          <w:p w:rsidR="00B6528C" w:rsidRDefault="00B6528C" w:rsidP="00083166">
            <w:pPr>
              <w:pStyle w:val="BasicParagraph"/>
              <w:suppressAutoHyphens/>
              <w:spacing w:line="240" w:lineRule="auto"/>
              <w:rPr>
                <w:rFonts w:ascii="Arial" w:hAnsi="Arial" w:cs="Arial"/>
              </w:rPr>
            </w:pPr>
          </w:p>
          <w:p w:rsidR="00B6528C" w:rsidRDefault="005C184E" w:rsidP="00083166">
            <w:pPr>
              <w:pStyle w:val="BasicParagraph"/>
              <w:suppressAutoHyphens/>
              <w:spacing w:line="240" w:lineRule="auto"/>
              <w:rPr>
                <w:rFonts w:ascii="Arial" w:hAnsi="Arial" w:cs="Arial"/>
              </w:rPr>
            </w:pPr>
            <w:r>
              <w:rPr>
                <w:rFonts w:ascii="Arial" w:hAnsi="Arial" w:cs="Arial"/>
              </w:rPr>
              <w:t>Tel: 0151 934 3428 / 07813544809</w:t>
            </w:r>
          </w:p>
          <w:p w:rsidR="00B6528C" w:rsidRDefault="00A94014" w:rsidP="00083166">
            <w:pPr>
              <w:pStyle w:val="BasicParagraph"/>
              <w:suppressAutoHyphens/>
              <w:spacing w:line="240" w:lineRule="auto"/>
              <w:rPr>
                <w:rFonts w:ascii="Arial" w:hAnsi="Arial" w:cs="Arial"/>
              </w:rPr>
            </w:pPr>
            <w:hyperlink r:id="rId11" w:history="1">
              <w:r w:rsidR="001B3107" w:rsidRPr="0075091D">
                <w:rPr>
                  <w:rStyle w:val="Hyperlink"/>
                  <w:rFonts w:ascii="Arial" w:hAnsi="Arial" w:cs="Arial"/>
                </w:rPr>
                <w:t>tricia.davies@sefton.gov.uk</w:t>
              </w:r>
            </w:hyperlink>
          </w:p>
          <w:p w:rsidR="005C184E" w:rsidRDefault="005C184E" w:rsidP="00083166">
            <w:pPr>
              <w:pStyle w:val="BasicParagraph"/>
              <w:suppressAutoHyphens/>
              <w:spacing w:line="240" w:lineRule="auto"/>
              <w:rPr>
                <w:rFonts w:ascii="Arial" w:hAnsi="Arial" w:cs="Arial"/>
                <w:color w:val="auto"/>
              </w:rPr>
            </w:pPr>
          </w:p>
          <w:p w:rsidR="00B6528C" w:rsidRDefault="00B6528C" w:rsidP="00083166">
            <w:pPr>
              <w:pStyle w:val="BasicParagraph"/>
              <w:suppressAutoHyphens/>
              <w:spacing w:line="240" w:lineRule="auto"/>
              <w:rPr>
                <w:rFonts w:ascii="Arial" w:hAnsi="Arial" w:cs="Arial"/>
              </w:rPr>
            </w:pPr>
          </w:p>
          <w:p w:rsidR="00B6528C" w:rsidRDefault="00B6528C" w:rsidP="00083166">
            <w:pPr>
              <w:pStyle w:val="BasicParagraph"/>
              <w:tabs>
                <w:tab w:val="left" w:pos="1006"/>
              </w:tabs>
              <w:suppressAutoHyphens/>
              <w:spacing w:line="240" w:lineRule="auto"/>
              <w:rPr>
                <w:rFonts w:ascii="Arial" w:hAnsi="Arial" w:cs="Arial"/>
              </w:rPr>
            </w:pPr>
            <w:r>
              <w:rPr>
                <w:rFonts w:ascii="ArialMT" w:hAnsi="ArialMT" w:cs="ArialMT"/>
                <w:lang w:val="en-GB"/>
              </w:rPr>
              <w:t>Date:</w:t>
            </w:r>
            <w:r>
              <w:rPr>
                <w:rFonts w:ascii="ArialMT" w:hAnsi="ArialMT" w:cs="ArialMT"/>
                <w:lang w:val="en-GB"/>
              </w:rPr>
              <w:tab/>
            </w:r>
            <w:r w:rsidR="00627B37">
              <w:rPr>
                <w:rFonts w:ascii="ArialMT" w:hAnsi="ArialMT" w:cs="ArialMT"/>
                <w:lang w:val="en-GB"/>
              </w:rPr>
              <w:t>29th January 2021</w:t>
            </w:r>
          </w:p>
          <w:p w:rsidR="00B6528C" w:rsidRDefault="00B6528C" w:rsidP="00083166">
            <w:pPr>
              <w:pStyle w:val="BasicParagraph"/>
              <w:tabs>
                <w:tab w:val="left" w:pos="1021"/>
              </w:tabs>
              <w:suppressAutoHyphens/>
              <w:spacing w:line="240" w:lineRule="auto"/>
              <w:rPr>
                <w:rFonts w:ascii="ArialMT" w:hAnsi="ArialMT" w:cs="ArialMT"/>
                <w:lang w:val="en-GB"/>
              </w:rPr>
            </w:pPr>
            <w:r>
              <w:rPr>
                <w:rFonts w:ascii="ArialMT" w:hAnsi="ArialMT" w:cs="ArialMT"/>
                <w:lang w:val="en-GB"/>
              </w:rPr>
              <w:t>Our ref:</w:t>
            </w:r>
            <w:r>
              <w:rPr>
                <w:rFonts w:ascii="ArialMT" w:hAnsi="ArialMT" w:cs="ArialMT"/>
                <w:lang w:val="en-GB"/>
              </w:rPr>
              <w:tab/>
            </w:r>
            <w:r w:rsidR="006E5EBA">
              <w:rPr>
                <w:rFonts w:ascii="ArialMT" w:hAnsi="ArialMT" w:cs="ArialMT"/>
                <w:lang w:val="en-GB"/>
              </w:rPr>
              <w:t xml:space="preserve">01 </w:t>
            </w:r>
            <w:r w:rsidR="00627B37">
              <w:rPr>
                <w:rFonts w:ascii="ArialMT" w:hAnsi="ArialMT" w:cs="ArialMT"/>
                <w:lang w:val="en-GB"/>
              </w:rPr>
              <w:t>29 01 21 Parent Carer Letter</w:t>
            </w:r>
          </w:p>
          <w:p w:rsidR="00B6528C" w:rsidRDefault="00B6528C" w:rsidP="00083166">
            <w:pPr>
              <w:pStyle w:val="BasicParagraph"/>
              <w:tabs>
                <w:tab w:val="left" w:pos="1021"/>
              </w:tabs>
              <w:suppressAutoHyphens/>
              <w:spacing w:line="240" w:lineRule="auto"/>
              <w:rPr>
                <w:rFonts w:ascii="ArialMT" w:hAnsi="ArialMT" w:cs="ArialMT"/>
                <w:lang w:val="en-GB"/>
              </w:rPr>
            </w:pPr>
          </w:p>
        </w:tc>
      </w:tr>
    </w:tbl>
    <w:p w:rsidR="00627B37" w:rsidRPr="0020542B" w:rsidRDefault="00627B37" w:rsidP="00627B37">
      <w:pPr>
        <w:rPr>
          <w:rFonts w:ascii="Arial" w:hAnsi="Arial" w:cs="Arial"/>
          <w:sz w:val="22"/>
          <w:szCs w:val="22"/>
        </w:rPr>
      </w:pPr>
      <w:r w:rsidRPr="0020542B">
        <w:rPr>
          <w:rFonts w:ascii="Arial" w:hAnsi="Arial" w:cs="Arial"/>
          <w:sz w:val="22"/>
          <w:szCs w:val="22"/>
        </w:rPr>
        <w:t>Dear parents and carers</w:t>
      </w:r>
    </w:p>
    <w:p w:rsidR="00627B37" w:rsidRPr="0020542B" w:rsidRDefault="00627B37" w:rsidP="00627B37">
      <w:pPr>
        <w:rPr>
          <w:rFonts w:ascii="Arial" w:hAnsi="Arial" w:cs="Arial"/>
          <w:sz w:val="22"/>
          <w:szCs w:val="22"/>
        </w:rPr>
      </w:pPr>
    </w:p>
    <w:p w:rsidR="00627B37" w:rsidRPr="0020542B" w:rsidRDefault="00627B37" w:rsidP="00627B37">
      <w:pPr>
        <w:rPr>
          <w:rFonts w:ascii="Arial" w:hAnsi="Arial" w:cs="Arial"/>
          <w:sz w:val="22"/>
          <w:szCs w:val="22"/>
        </w:rPr>
      </w:pPr>
      <w:r w:rsidRPr="0020542B">
        <w:rPr>
          <w:rFonts w:ascii="Arial" w:hAnsi="Arial" w:cs="Arial"/>
          <w:sz w:val="22"/>
          <w:szCs w:val="22"/>
        </w:rPr>
        <w:t>We are now at the end of the first month back in lockdown and it will be at least the 8</w:t>
      </w:r>
      <w:r w:rsidRPr="0020542B">
        <w:rPr>
          <w:rFonts w:ascii="Arial" w:hAnsi="Arial" w:cs="Arial"/>
          <w:sz w:val="22"/>
          <w:szCs w:val="22"/>
          <w:vertAlign w:val="superscript"/>
        </w:rPr>
        <w:t>th</w:t>
      </w:r>
      <w:r w:rsidRPr="0020542B">
        <w:rPr>
          <w:rFonts w:ascii="Arial" w:hAnsi="Arial" w:cs="Arial"/>
          <w:sz w:val="22"/>
          <w:szCs w:val="22"/>
        </w:rPr>
        <w:t xml:space="preserve"> March before schools may be fully open. Thank you all so much for the great work you are doing with your children during this time. We know it is not easy to be undertaking home learning and fully appreciate all the support you are giving to your children.</w:t>
      </w:r>
    </w:p>
    <w:p w:rsidR="009847D2" w:rsidRPr="0020542B" w:rsidRDefault="009847D2" w:rsidP="00627B37">
      <w:pPr>
        <w:rPr>
          <w:rFonts w:ascii="Arial" w:hAnsi="Arial" w:cs="Arial"/>
          <w:sz w:val="22"/>
          <w:szCs w:val="22"/>
        </w:rPr>
      </w:pPr>
    </w:p>
    <w:p w:rsidR="00627B37" w:rsidRPr="0020542B" w:rsidRDefault="00627B37" w:rsidP="00627B37">
      <w:pPr>
        <w:rPr>
          <w:rFonts w:ascii="Arial" w:hAnsi="Arial" w:cs="Arial"/>
          <w:sz w:val="22"/>
          <w:szCs w:val="22"/>
        </w:rPr>
      </w:pPr>
      <w:r w:rsidRPr="0020542B">
        <w:rPr>
          <w:rFonts w:ascii="Arial" w:hAnsi="Arial" w:cs="Arial"/>
          <w:sz w:val="22"/>
          <w:szCs w:val="22"/>
        </w:rPr>
        <w:t xml:space="preserve">Our staff in schools are working tremendously hard to ensure that the learning provided for our children and young people is engaging and supportive. Each school circumstance is different and will have considered the children and young people in their care and how best to engage with online learning. There are a wide variety of ways in engaging with remote learning and no one way is right or wrong. Schools will be using a mix of online and other opportunities including the Oak Academy (which has been developed by the DfE), google classroom, commercial packages such as my maths, pre-recorded sessions and in some cases live lessons as well as activities offline.  </w:t>
      </w:r>
    </w:p>
    <w:p w:rsidR="009847D2" w:rsidRPr="0020542B" w:rsidRDefault="009847D2" w:rsidP="00627B37">
      <w:pPr>
        <w:rPr>
          <w:rFonts w:ascii="Arial" w:hAnsi="Arial" w:cs="Arial"/>
          <w:sz w:val="22"/>
          <w:szCs w:val="22"/>
        </w:rPr>
      </w:pPr>
    </w:p>
    <w:p w:rsidR="00627B37" w:rsidRPr="0020542B" w:rsidRDefault="00627B37" w:rsidP="00627B37">
      <w:pPr>
        <w:rPr>
          <w:rFonts w:ascii="Arial" w:hAnsi="Arial" w:cs="Arial"/>
          <w:sz w:val="22"/>
          <w:szCs w:val="22"/>
        </w:rPr>
      </w:pPr>
      <w:r w:rsidRPr="0020542B">
        <w:rPr>
          <w:rFonts w:ascii="Arial" w:hAnsi="Arial" w:cs="Arial"/>
          <w:sz w:val="22"/>
          <w:szCs w:val="22"/>
        </w:rPr>
        <w:t>It is wonderful that you are working with the schools in supporting the access to learning and encouraging your children to fully engage with their teachers. Please do not compare one school with another as every school community is different and they will all be adopting the most appropriate platforms for them. If you do have any questions or comments, then do talk to the headteacher.</w:t>
      </w:r>
    </w:p>
    <w:p w:rsidR="009847D2" w:rsidRPr="0020542B" w:rsidRDefault="009847D2" w:rsidP="00627B37">
      <w:pPr>
        <w:rPr>
          <w:rFonts w:ascii="Arial" w:hAnsi="Arial" w:cs="Arial"/>
          <w:sz w:val="22"/>
          <w:szCs w:val="22"/>
        </w:rPr>
      </w:pPr>
    </w:p>
    <w:p w:rsidR="00627B37" w:rsidRPr="0020542B" w:rsidRDefault="00627B37" w:rsidP="00627B37">
      <w:pPr>
        <w:rPr>
          <w:rFonts w:ascii="Arial" w:hAnsi="Arial" w:cs="Arial"/>
          <w:i/>
          <w:sz w:val="22"/>
          <w:szCs w:val="22"/>
        </w:rPr>
      </w:pPr>
      <w:r w:rsidRPr="0020542B">
        <w:rPr>
          <w:rFonts w:ascii="Arial" w:hAnsi="Arial" w:cs="Arial"/>
          <w:sz w:val="22"/>
          <w:szCs w:val="22"/>
        </w:rPr>
        <w:t xml:space="preserve">We know that the transmission rates are still high, although declining slightly and we would ask that if you are able keep your children at home. The government guidance states all vulnerable children and critical worker children are eligible to attend school, however there is the caveat </w:t>
      </w:r>
      <w:r w:rsidRPr="0020542B">
        <w:rPr>
          <w:rFonts w:ascii="Arial" w:hAnsi="Arial" w:cs="Arial"/>
          <w:i/>
          <w:sz w:val="22"/>
          <w:szCs w:val="22"/>
        </w:rPr>
        <w:t xml:space="preserve">‘parents and carers should keep their children at home if they can.’ </w:t>
      </w:r>
      <w:r w:rsidRPr="0020542B">
        <w:rPr>
          <w:rFonts w:ascii="Arial" w:hAnsi="Arial" w:cs="Arial"/>
          <w:sz w:val="22"/>
          <w:szCs w:val="22"/>
        </w:rPr>
        <w:t>Full information can be found at:</w:t>
      </w:r>
      <w:r w:rsidRPr="0020542B">
        <w:rPr>
          <w:rFonts w:ascii="Arial" w:hAnsi="Arial" w:cs="Arial"/>
          <w:i/>
          <w:sz w:val="22"/>
          <w:szCs w:val="22"/>
        </w:rPr>
        <w:t xml:space="preserve">   </w:t>
      </w:r>
      <w:hyperlink r:id="rId12" w:history="1">
        <w:r w:rsidRPr="0020542B">
          <w:rPr>
            <w:rStyle w:val="Hyperlink"/>
            <w:rFonts w:ascii="Arial" w:hAnsi="Arial" w:cs="Arial"/>
            <w:i/>
            <w:sz w:val="22"/>
            <w:szCs w:val="22"/>
          </w:rPr>
          <w:t>https://www.gov.uk/government/publications/coronavirus-covid-19-maintaining-educational-provision/guidance-for-schools-colleges-and-local-authorities-on-maintaining-educational-provision</w:t>
        </w:r>
      </w:hyperlink>
    </w:p>
    <w:p w:rsidR="00627B37" w:rsidRPr="0020542B" w:rsidRDefault="00627B37" w:rsidP="00627B37">
      <w:pPr>
        <w:rPr>
          <w:rFonts w:ascii="Arial" w:hAnsi="Arial" w:cs="Arial"/>
          <w:sz w:val="22"/>
          <w:szCs w:val="22"/>
        </w:rPr>
      </w:pPr>
      <w:r w:rsidRPr="0020542B">
        <w:rPr>
          <w:rFonts w:ascii="Arial" w:hAnsi="Arial" w:cs="Arial"/>
          <w:sz w:val="22"/>
          <w:szCs w:val="22"/>
        </w:rPr>
        <w:t>Once again thank you for all your support in working in partnership with our schools to support your children.</w:t>
      </w:r>
    </w:p>
    <w:p w:rsidR="00E52654" w:rsidRPr="0020542B" w:rsidRDefault="00E52654" w:rsidP="00C7670D">
      <w:pPr>
        <w:rPr>
          <w:rFonts w:ascii="Arial" w:hAnsi="Arial" w:cs="Arial"/>
          <w:sz w:val="22"/>
          <w:szCs w:val="22"/>
        </w:rPr>
      </w:pPr>
    </w:p>
    <w:p w:rsidR="00E52654" w:rsidRPr="0020542B" w:rsidRDefault="00E52654" w:rsidP="00C7670D">
      <w:pPr>
        <w:rPr>
          <w:rFonts w:ascii="Arial" w:hAnsi="Arial" w:cs="Arial"/>
          <w:sz w:val="22"/>
          <w:szCs w:val="22"/>
        </w:rPr>
      </w:pPr>
      <w:r w:rsidRPr="0020542B">
        <w:rPr>
          <w:rFonts w:ascii="Arial" w:hAnsi="Arial" w:cs="Arial"/>
          <w:sz w:val="22"/>
          <w:szCs w:val="22"/>
        </w:rPr>
        <w:t>Regards</w:t>
      </w:r>
    </w:p>
    <w:p w:rsidR="00E52654" w:rsidRPr="0020542B" w:rsidRDefault="00E52654" w:rsidP="00C7670D">
      <w:pPr>
        <w:rPr>
          <w:rFonts w:ascii="Arial" w:hAnsi="Arial" w:cs="Arial"/>
          <w:sz w:val="22"/>
          <w:szCs w:val="22"/>
        </w:rPr>
      </w:pPr>
    </w:p>
    <w:p w:rsidR="00C7670D" w:rsidRPr="0020542B" w:rsidRDefault="00C7670D" w:rsidP="00C7670D">
      <w:pPr>
        <w:rPr>
          <w:rFonts w:ascii="Arial" w:hAnsi="Arial" w:cs="Arial"/>
          <w:sz w:val="22"/>
          <w:szCs w:val="22"/>
          <w:lang w:eastAsia="en-GB"/>
        </w:rPr>
      </w:pPr>
    </w:p>
    <w:p w:rsidR="00B6528C" w:rsidRPr="0020542B" w:rsidRDefault="000D0AB0" w:rsidP="00E664BE">
      <w:pPr>
        <w:pStyle w:val="BasicParagraph"/>
        <w:suppressAutoHyphens/>
        <w:spacing w:line="240" w:lineRule="auto"/>
        <w:ind w:left="567" w:right="594"/>
        <w:rPr>
          <w:rFonts w:ascii="ArialMT" w:hAnsi="ArialMT" w:cs="ArialMT"/>
          <w:sz w:val="22"/>
          <w:szCs w:val="22"/>
          <w:lang w:val="en-GB"/>
        </w:rPr>
      </w:pPr>
      <w:r w:rsidRPr="0020542B">
        <w:rPr>
          <w:noProof/>
          <w:sz w:val="22"/>
          <w:szCs w:val="22"/>
          <w:lang w:val="en-GB" w:eastAsia="en-GB"/>
        </w:rPr>
        <w:drawing>
          <wp:inline distT="0" distB="0" distL="0" distR="0">
            <wp:extent cx="1706880" cy="2927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6880" cy="292735"/>
                    </a:xfrm>
                    <a:prstGeom prst="rect">
                      <a:avLst/>
                    </a:prstGeom>
                    <a:noFill/>
                  </pic:spPr>
                </pic:pic>
              </a:graphicData>
            </a:graphic>
          </wp:inline>
        </w:drawing>
      </w:r>
    </w:p>
    <w:p w:rsidR="005C184E" w:rsidRPr="0020542B" w:rsidRDefault="005C184E" w:rsidP="00F5408A">
      <w:pPr>
        <w:rPr>
          <w:rFonts w:ascii="Arial" w:hAnsi="Arial" w:cs="Arial"/>
          <w:b/>
          <w:sz w:val="22"/>
          <w:szCs w:val="22"/>
        </w:rPr>
      </w:pPr>
    </w:p>
    <w:p w:rsidR="001F2652" w:rsidRDefault="005C184E" w:rsidP="00F5408A">
      <w:pPr>
        <w:rPr>
          <w:rFonts w:ascii="Arial" w:hAnsi="Arial" w:cs="Arial"/>
          <w:b/>
          <w:lang w:eastAsia="en-GB"/>
        </w:rPr>
      </w:pPr>
      <w:r w:rsidRPr="0020542B">
        <w:rPr>
          <w:rFonts w:ascii="Arial" w:hAnsi="Arial" w:cs="Arial"/>
          <w:b/>
          <w:sz w:val="22"/>
          <w:szCs w:val="22"/>
        </w:rPr>
        <w:t>TRI</w:t>
      </w:r>
      <w:bookmarkStart w:id="0" w:name="_GoBack"/>
      <w:bookmarkEnd w:id="0"/>
      <w:r w:rsidRPr="0020542B">
        <w:rPr>
          <w:rFonts w:ascii="Arial" w:hAnsi="Arial" w:cs="Arial"/>
          <w:b/>
          <w:sz w:val="22"/>
          <w:szCs w:val="22"/>
        </w:rPr>
        <w:t>CIA DAVIES</w:t>
      </w:r>
      <w:r w:rsidR="0020542B">
        <w:rPr>
          <w:rFonts w:ascii="Arial" w:hAnsi="Arial" w:cs="Arial"/>
          <w:b/>
          <w:sz w:val="22"/>
          <w:szCs w:val="22"/>
        </w:rPr>
        <w:t xml:space="preserve"> (</w:t>
      </w:r>
      <w:r w:rsidRPr="0020542B">
        <w:rPr>
          <w:rFonts w:ascii="Arial" w:hAnsi="Arial" w:cs="Arial"/>
          <w:b/>
          <w:sz w:val="22"/>
          <w:szCs w:val="22"/>
        </w:rPr>
        <w:t>Interim Head of Education</w:t>
      </w:r>
      <w:r w:rsidR="0020542B">
        <w:rPr>
          <w:rFonts w:ascii="Arial" w:hAnsi="Arial" w:cs="Arial"/>
          <w:b/>
          <w:sz w:val="22"/>
          <w:szCs w:val="22"/>
        </w:rPr>
        <w:t>)</w:t>
      </w:r>
      <w:r w:rsidR="00643A87">
        <w:rPr>
          <w:rFonts w:ascii="Arial" w:hAnsi="Arial" w:cs="Arial"/>
          <w:b/>
          <w:lang w:eastAsia="en-GB"/>
        </w:rPr>
        <w:t xml:space="preserve">     </w:t>
      </w:r>
    </w:p>
    <w:p w:rsidR="00B6528C" w:rsidRPr="00562488" w:rsidRDefault="00643A87" w:rsidP="008378DA">
      <w:pPr>
        <w:rPr>
          <w:rFonts w:ascii="ArialMT" w:hAnsi="ArialMT" w:cs="ArialMT"/>
          <w:b/>
        </w:rPr>
      </w:pPr>
      <w:r>
        <w:rPr>
          <w:rFonts w:ascii="Arial" w:hAnsi="Arial" w:cs="Arial"/>
          <w:b/>
          <w:lang w:eastAsia="en-GB"/>
        </w:rPr>
        <w:lastRenderedPageBreak/>
        <w:t xml:space="preserve">        </w:t>
      </w:r>
    </w:p>
    <w:sectPr w:rsidR="00B6528C" w:rsidRPr="00562488" w:rsidSect="00873C8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142" w:footer="40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F38" w:rsidRDefault="002D6F38" w:rsidP="004715B1">
      <w:r>
        <w:separator/>
      </w:r>
    </w:p>
  </w:endnote>
  <w:endnote w:type="continuationSeparator" w:id="0">
    <w:p w:rsidR="002D6F38" w:rsidRDefault="002D6F38" w:rsidP="004715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4D" w:rsidRDefault="00A94014">
    <w:pPr>
      <w:pStyle w:val="Footer"/>
    </w:pPr>
    <w:sdt>
      <w:sdtPr>
        <w:id w:val="969400743"/>
        <w:temporary/>
        <w:showingPlcHdr/>
      </w:sdtPr>
      <w:sdtContent>
        <w:r w:rsidR="00320B4D">
          <w:t>[Type text]</w:t>
        </w:r>
      </w:sdtContent>
    </w:sdt>
    <w:r w:rsidR="00320B4D">
      <w:ptab w:relativeTo="margin" w:alignment="center" w:leader="none"/>
    </w:r>
    <w:sdt>
      <w:sdtPr>
        <w:id w:val="969400748"/>
        <w:temporary/>
        <w:showingPlcHdr/>
      </w:sdtPr>
      <w:sdtContent>
        <w:r w:rsidR="00320B4D">
          <w:t>[Type text]</w:t>
        </w:r>
      </w:sdtContent>
    </w:sdt>
    <w:r w:rsidR="00320B4D">
      <w:ptab w:relativeTo="margin" w:alignment="right" w:leader="none"/>
    </w:r>
    <w:sdt>
      <w:sdtPr>
        <w:id w:val="969400753"/>
        <w:temporary/>
        <w:showingPlcHdr/>
      </w:sdtPr>
      <w:sdtContent>
        <w:r w:rsidR="00320B4D">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6" w:rsidRDefault="00873C86">
    <w:pPr>
      <w:pStyle w:val="Footer"/>
      <w:rPr>
        <w:rFonts w:ascii="Arial" w:hAnsi="Arial" w:cs="Arial"/>
        <w:color w:val="008EEE"/>
      </w:rPr>
    </w:pPr>
  </w:p>
  <w:p w:rsidR="00320B4D" w:rsidRPr="00870543" w:rsidRDefault="00320B4D">
    <w:pPr>
      <w:pStyle w:val="Footer"/>
      <w:rPr>
        <w:rFonts w:ascii="Arial" w:hAnsi="Arial" w:cs="Arial"/>
        <w:color w:val="008EEE"/>
      </w:rPr>
    </w:pPr>
    <w:r w:rsidRPr="00870543">
      <w:rPr>
        <w:rFonts w:ascii="Arial" w:hAnsi="Arial" w:cs="Arial"/>
        <w:color w:val="008EEE"/>
      </w:rPr>
      <w:t>www.sefton.gov.uk</w:t>
    </w:r>
    <w:r w:rsidRPr="00870543">
      <w:rPr>
        <w:rFonts w:ascii="Arial" w:hAnsi="Arial" w:cs="Arial"/>
        <w:color w:val="008EEE"/>
      </w:rPr>
      <w:ptab w:relativeTo="margin" w:alignment="center" w:leader="none"/>
    </w:r>
    <w:r w:rsidRPr="00870543">
      <w:rPr>
        <w:rFonts w:ascii="Arial" w:hAnsi="Arial" w:cs="Arial"/>
        <w:color w:val="008EEE"/>
      </w:rP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A8" w:rsidRDefault="00983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F38" w:rsidRDefault="002D6F38" w:rsidP="004715B1">
      <w:r>
        <w:separator/>
      </w:r>
    </w:p>
  </w:footnote>
  <w:footnote w:type="continuationSeparator" w:id="0">
    <w:p w:rsidR="002D6F38" w:rsidRDefault="002D6F38" w:rsidP="00471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4D" w:rsidRDefault="00A94014">
    <w:pPr>
      <w:pStyle w:val="Header"/>
    </w:pPr>
    <w:sdt>
      <w:sdtPr>
        <w:id w:val="171999623"/>
        <w:placeholder>
          <w:docPart w:val="24B0320A47F7C245B576648CC0BBDCBA"/>
        </w:placeholder>
        <w:temporary/>
        <w:showingPlcHdr/>
      </w:sdtPr>
      <w:sdtContent>
        <w:r w:rsidR="00320B4D">
          <w:t>[Type text]</w:t>
        </w:r>
      </w:sdtContent>
    </w:sdt>
    <w:r w:rsidR="00320B4D">
      <w:ptab w:relativeTo="margin" w:alignment="center" w:leader="none"/>
    </w:r>
    <w:sdt>
      <w:sdtPr>
        <w:id w:val="171999624"/>
        <w:placeholder>
          <w:docPart w:val="C5EF42F6DAA67C45AC6757DC8451BBAC"/>
        </w:placeholder>
        <w:temporary/>
        <w:showingPlcHdr/>
      </w:sdtPr>
      <w:sdtContent>
        <w:r w:rsidR="00320B4D">
          <w:t>[Type text]</w:t>
        </w:r>
      </w:sdtContent>
    </w:sdt>
    <w:r w:rsidR="00320B4D">
      <w:ptab w:relativeTo="margin" w:alignment="right" w:leader="none"/>
    </w:r>
    <w:sdt>
      <w:sdtPr>
        <w:id w:val="171999625"/>
        <w:placeholder>
          <w:docPart w:val="C84AED6CD20E7F44A6CC3827EF4266DD"/>
        </w:placeholder>
        <w:temporary/>
        <w:showingPlcHdr/>
      </w:sdtPr>
      <w:sdtContent>
        <w:r w:rsidR="00320B4D">
          <w:t>[Type text]</w:t>
        </w:r>
      </w:sdtContent>
    </w:sdt>
  </w:p>
  <w:p w:rsidR="00320B4D" w:rsidRDefault="00320B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4D" w:rsidRDefault="00320B4D">
    <w:pPr>
      <w:pStyle w:val="Header"/>
    </w:pPr>
    <w:r>
      <w:tab/>
    </w:r>
  </w:p>
  <w:p w:rsidR="00320B4D" w:rsidRDefault="5633015E">
    <w:pPr>
      <w:pStyle w:val="Header"/>
    </w:pPr>
    <w:r>
      <w:rPr>
        <w:noProof/>
        <w:lang w:eastAsia="en-GB"/>
      </w:rPr>
      <w:drawing>
        <wp:inline distT="0" distB="0" distL="0" distR="0">
          <wp:extent cx="3155950" cy="523875"/>
          <wp:effectExtent l="19050" t="0" r="6350" b="0"/>
          <wp:docPr id="1" name="Picture 0" descr="Sefton_White_Blu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98" t="3889" b="4444"/>
                  <a:stretch>
                    <a:fillRect/>
                  </a:stretch>
                </pic:blipFill>
                <pic:spPr>
                  <a:xfrm>
                    <a:off x="0" y="0"/>
                    <a:ext cx="3155950" cy="52387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A8" w:rsidRDefault="009838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F6434"/>
    <w:multiLevelType w:val="hybridMultilevel"/>
    <w:tmpl w:val="77EAE918"/>
    <w:lvl w:ilvl="0" w:tplc="83885C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B5614"/>
    <w:multiLevelType w:val="hybridMultilevel"/>
    <w:tmpl w:val="11E6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F51D9"/>
    <w:multiLevelType w:val="multilevel"/>
    <w:tmpl w:val="6D48C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
  <w:rsids>
    <w:rsidRoot w:val="00B941F3"/>
    <w:rsid w:val="0002071F"/>
    <w:rsid w:val="000D0AB0"/>
    <w:rsid w:val="000E7125"/>
    <w:rsid w:val="00153F10"/>
    <w:rsid w:val="0019593E"/>
    <w:rsid w:val="001A35F5"/>
    <w:rsid w:val="001B3107"/>
    <w:rsid w:val="001D20DA"/>
    <w:rsid w:val="001F2652"/>
    <w:rsid w:val="0020542B"/>
    <w:rsid w:val="002B4023"/>
    <w:rsid w:val="002D6F38"/>
    <w:rsid w:val="002F57B8"/>
    <w:rsid w:val="00320B4D"/>
    <w:rsid w:val="0033578F"/>
    <w:rsid w:val="00343ADC"/>
    <w:rsid w:val="003532A9"/>
    <w:rsid w:val="003B530F"/>
    <w:rsid w:val="003C0F85"/>
    <w:rsid w:val="004715B1"/>
    <w:rsid w:val="004B07C5"/>
    <w:rsid w:val="004C75FC"/>
    <w:rsid w:val="004E1E66"/>
    <w:rsid w:val="00514EA4"/>
    <w:rsid w:val="00517F53"/>
    <w:rsid w:val="0053794A"/>
    <w:rsid w:val="005674AF"/>
    <w:rsid w:val="005C184E"/>
    <w:rsid w:val="00612271"/>
    <w:rsid w:val="00627B37"/>
    <w:rsid w:val="00643A87"/>
    <w:rsid w:val="006A1054"/>
    <w:rsid w:val="006D0A44"/>
    <w:rsid w:val="006E5EBA"/>
    <w:rsid w:val="007135AA"/>
    <w:rsid w:val="00750EBC"/>
    <w:rsid w:val="0076089F"/>
    <w:rsid w:val="00767848"/>
    <w:rsid w:val="007B6851"/>
    <w:rsid w:val="007F7869"/>
    <w:rsid w:val="008378DA"/>
    <w:rsid w:val="00852053"/>
    <w:rsid w:val="00861511"/>
    <w:rsid w:val="00870543"/>
    <w:rsid w:val="00873C86"/>
    <w:rsid w:val="008B4ED0"/>
    <w:rsid w:val="008D190C"/>
    <w:rsid w:val="008D594A"/>
    <w:rsid w:val="008E5506"/>
    <w:rsid w:val="00975A29"/>
    <w:rsid w:val="00982370"/>
    <w:rsid w:val="009838A8"/>
    <w:rsid w:val="009847D2"/>
    <w:rsid w:val="00985290"/>
    <w:rsid w:val="009A3D78"/>
    <w:rsid w:val="009D1821"/>
    <w:rsid w:val="009E3D8B"/>
    <w:rsid w:val="00A02C0F"/>
    <w:rsid w:val="00A94014"/>
    <w:rsid w:val="00B0074F"/>
    <w:rsid w:val="00B14375"/>
    <w:rsid w:val="00B15AEA"/>
    <w:rsid w:val="00B32E71"/>
    <w:rsid w:val="00B4249C"/>
    <w:rsid w:val="00B6528C"/>
    <w:rsid w:val="00B6619F"/>
    <w:rsid w:val="00B6784B"/>
    <w:rsid w:val="00B941F3"/>
    <w:rsid w:val="00C34363"/>
    <w:rsid w:val="00C7670D"/>
    <w:rsid w:val="00C9149A"/>
    <w:rsid w:val="00CD428B"/>
    <w:rsid w:val="00D135DD"/>
    <w:rsid w:val="00D67653"/>
    <w:rsid w:val="00D71415"/>
    <w:rsid w:val="00DA54F3"/>
    <w:rsid w:val="00E2745B"/>
    <w:rsid w:val="00E52654"/>
    <w:rsid w:val="00E664BE"/>
    <w:rsid w:val="00EA6B3F"/>
    <w:rsid w:val="00EC0E40"/>
    <w:rsid w:val="00F1759E"/>
    <w:rsid w:val="00F5408A"/>
    <w:rsid w:val="00F6006E"/>
    <w:rsid w:val="00F72DE2"/>
    <w:rsid w:val="00FD623E"/>
    <w:rsid w:val="00FF5634"/>
    <w:rsid w:val="5633015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5B1"/>
    <w:pPr>
      <w:tabs>
        <w:tab w:val="center" w:pos="4320"/>
        <w:tab w:val="right" w:pos="8640"/>
      </w:tabs>
    </w:pPr>
  </w:style>
  <w:style w:type="character" w:customStyle="1" w:styleId="HeaderChar">
    <w:name w:val="Header Char"/>
    <w:basedOn w:val="DefaultParagraphFont"/>
    <w:link w:val="Header"/>
    <w:uiPriority w:val="99"/>
    <w:rsid w:val="004715B1"/>
    <w:rPr>
      <w:sz w:val="24"/>
      <w:szCs w:val="24"/>
      <w:lang w:eastAsia="en-US"/>
    </w:rPr>
  </w:style>
  <w:style w:type="paragraph" w:styleId="Footer">
    <w:name w:val="footer"/>
    <w:basedOn w:val="Normal"/>
    <w:link w:val="FooterChar"/>
    <w:uiPriority w:val="99"/>
    <w:unhideWhenUsed/>
    <w:rsid w:val="004715B1"/>
    <w:pPr>
      <w:tabs>
        <w:tab w:val="center" w:pos="4320"/>
        <w:tab w:val="right" w:pos="8640"/>
      </w:tabs>
    </w:pPr>
  </w:style>
  <w:style w:type="character" w:customStyle="1" w:styleId="FooterChar">
    <w:name w:val="Footer Char"/>
    <w:basedOn w:val="DefaultParagraphFont"/>
    <w:link w:val="Footer"/>
    <w:uiPriority w:val="99"/>
    <w:rsid w:val="004715B1"/>
    <w:rPr>
      <w:sz w:val="24"/>
      <w:szCs w:val="24"/>
      <w:lang w:eastAsia="en-US"/>
    </w:rPr>
  </w:style>
  <w:style w:type="paragraph" w:styleId="BalloonText">
    <w:name w:val="Balloon Text"/>
    <w:basedOn w:val="Normal"/>
    <w:link w:val="BalloonTextChar"/>
    <w:uiPriority w:val="99"/>
    <w:semiHidden/>
    <w:unhideWhenUsed/>
    <w:rsid w:val="004715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5B1"/>
    <w:rPr>
      <w:rFonts w:ascii="Lucida Grande" w:hAnsi="Lucida Grande" w:cs="Lucida Grande"/>
      <w:sz w:val="18"/>
      <w:szCs w:val="18"/>
      <w:lang w:eastAsia="en-US"/>
    </w:rPr>
  </w:style>
  <w:style w:type="paragraph" w:customStyle="1" w:styleId="BasicParagraph">
    <w:name w:val="[Basic Paragraph]"/>
    <w:basedOn w:val="Normal"/>
    <w:uiPriority w:val="99"/>
    <w:rsid w:val="00D71415"/>
    <w:pPr>
      <w:widowControl w:val="0"/>
      <w:autoSpaceDE w:val="0"/>
      <w:autoSpaceDN w:val="0"/>
      <w:adjustRightInd w:val="0"/>
      <w:spacing w:line="288" w:lineRule="auto"/>
      <w:textAlignment w:val="center"/>
    </w:pPr>
    <w:rPr>
      <w:rFonts w:ascii="Times-Roman" w:hAnsi="Times-Roman" w:cs="Times-Roman"/>
      <w:color w:val="000000"/>
      <w:lang w:val="en-US" w:eastAsia="ja-JP"/>
    </w:rPr>
  </w:style>
  <w:style w:type="character" w:styleId="Hyperlink">
    <w:name w:val="Hyperlink"/>
    <w:basedOn w:val="DefaultParagraphFont"/>
    <w:uiPriority w:val="99"/>
    <w:unhideWhenUsed/>
    <w:rsid w:val="00320B4D"/>
    <w:rPr>
      <w:color w:val="0000FF" w:themeColor="hyperlink"/>
      <w:u w:val="single"/>
    </w:rPr>
  </w:style>
  <w:style w:type="table" w:styleId="TableGrid">
    <w:name w:val="Table Grid"/>
    <w:basedOn w:val="TableNormal"/>
    <w:uiPriority w:val="59"/>
    <w:rsid w:val="00B652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1B3107"/>
    <w:rPr>
      <w:color w:val="2B579A"/>
      <w:shd w:val="clear" w:color="auto" w:fill="E6E6E6"/>
    </w:rPr>
  </w:style>
  <w:style w:type="paragraph" w:styleId="ListParagraph">
    <w:name w:val="List Paragraph"/>
    <w:basedOn w:val="Normal"/>
    <w:uiPriority w:val="34"/>
    <w:qFormat/>
    <w:rsid w:val="00FF563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03983594">
      <w:bodyDiv w:val="1"/>
      <w:marLeft w:val="0"/>
      <w:marRight w:val="0"/>
      <w:marTop w:val="0"/>
      <w:marBottom w:val="0"/>
      <w:divBdr>
        <w:top w:val="none" w:sz="0" w:space="0" w:color="auto"/>
        <w:left w:val="none" w:sz="0" w:space="0" w:color="auto"/>
        <w:bottom w:val="none" w:sz="0" w:space="0" w:color="auto"/>
        <w:right w:val="none" w:sz="0" w:space="0" w:color="auto"/>
      </w:divBdr>
    </w:div>
    <w:div w:id="1218201032">
      <w:bodyDiv w:val="1"/>
      <w:marLeft w:val="0"/>
      <w:marRight w:val="0"/>
      <w:marTop w:val="0"/>
      <w:marBottom w:val="0"/>
      <w:divBdr>
        <w:top w:val="none" w:sz="0" w:space="0" w:color="auto"/>
        <w:left w:val="none" w:sz="0" w:space="0" w:color="auto"/>
        <w:bottom w:val="none" w:sz="0" w:space="0" w:color="auto"/>
        <w:right w:val="none" w:sz="0" w:space="0" w:color="auto"/>
      </w:divBdr>
    </w:div>
    <w:div w:id="1489830068">
      <w:bodyDiv w:val="1"/>
      <w:marLeft w:val="0"/>
      <w:marRight w:val="0"/>
      <w:marTop w:val="0"/>
      <w:marBottom w:val="0"/>
      <w:divBdr>
        <w:top w:val="none" w:sz="0" w:space="0" w:color="auto"/>
        <w:left w:val="none" w:sz="0" w:space="0" w:color="auto"/>
        <w:bottom w:val="none" w:sz="0" w:space="0" w:color="auto"/>
        <w:right w:val="none" w:sz="0" w:space="0" w:color="auto"/>
      </w:divBdr>
    </w:div>
    <w:div w:id="2036691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icia.davies@sefton.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B0320A47F7C245B576648CC0BBDCBA"/>
        <w:category>
          <w:name w:val="General"/>
          <w:gallery w:val="placeholder"/>
        </w:category>
        <w:types>
          <w:type w:val="bbPlcHdr"/>
        </w:types>
        <w:behaviors>
          <w:behavior w:val="content"/>
        </w:behaviors>
        <w:guid w:val="{D335C18F-F444-3840-87C4-1424236B3315}"/>
      </w:docPartPr>
      <w:docPartBody>
        <w:p w:rsidR="0053794A" w:rsidRDefault="0053794A">
          <w:pPr>
            <w:pStyle w:val="24B0320A47F7C245B576648CC0BBDCBA"/>
          </w:pPr>
          <w:r>
            <w:t>[Type text]</w:t>
          </w:r>
        </w:p>
      </w:docPartBody>
    </w:docPart>
    <w:docPart>
      <w:docPartPr>
        <w:name w:val="C5EF42F6DAA67C45AC6757DC8451BBAC"/>
        <w:category>
          <w:name w:val="General"/>
          <w:gallery w:val="placeholder"/>
        </w:category>
        <w:types>
          <w:type w:val="bbPlcHdr"/>
        </w:types>
        <w:behaviors>
          <w:behavior w:val="content"/>
        </w:behaviors>
        <w:guid w:val="{EE360C88-DC36-5B45-BC48-B1BB7C1414D8}"/>
      </w:docPartPr>
      <w:docPartBody>
        <w:p w:rsidR="0053794A" w:rsidRDefault="0053794A">
          <w:pPr>
            <w:pStyle w:val="C5EF42F6DAA67C45AC6757DC8451BBAC"/>
          </w:pPr>
          <w:r>
            <w:t>[Type text]</w:t>
          </w:r>
        </w:p>
      </w:docPartBody>
    </w:docPart>
    <w:docPart>
      <w:docPartPr>
        <w:name w:val="C84AED6CD20E7F44A6CC3827EF4266DD"/>
        <w:category>
          <w:name w:val="General"/>
          <w:gallery w:val="placeholder"/>
        </w:category>
        <w:types>
          <w:type w:val="bbPlcHdr"/>
        </w:types>
        <w:behaviors>
          <w:behavior w:val="content"/>
        </w:behaviors>
        <w:guid w:val="{E63DD478-25EE-9048-8AFC-354999E4F6EA}"/>
      </w:docPartPr>
      <w:docPartBody>
        <w:p w:rsidR="0053794A" w:rsidRDefault="0053794A">
          <w:pPr>
            <w:pStyle w:val="C84AED6CD20E7F44A6CC3827EF4266DD"/>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794A"/>
    <w:rsid w:val="000D67F2"/>
    <w:rsid w:val="001C382C"/>
    <w:rsid w:val="001D5D59"/>
    <w:rsid w:val="002140BC"/>
    <w:rsid w:val="00301695"/>
    <w:rsid w:val="0053794A"/>
    <w:rsid w:val="006823DF"/>
    <w:rsid w:val="006F789A"/>
    <w:rsid w:val="00750C71"/>
    <w:rsid w:val="00853F18"/>
    <w:rsid w:val="00B371C2"/>
    <w:rsid w:val="00D32767"/>
    <w:rsid w:val="00DA13F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B0320A47F7C245B576648CC0BBDCBA">
    <w:name w:val="24B0320A47F7C245B576648CC0BBDCBA"/>
    <w:rsid w:val="00B371C2"/>
  </w:style>
  <w:style w:type="paragraph" w:customStyle="1" w:styleId="C5EF42F6DAA67C45AC6757DC8451BBAC">
    <w:name w:val="C5EF42F6DAA67C45AC6757DC8451BBAC"/>
    <w:rsid w:val="00B371C2"/>
  </w:style>
  <w:style w:type="paragraph" w:customStyle="1" w:styleId="C84AED6CD20E7F44A6CC3827EF4266DD">
    <w:name w:val="C84AED6CD20E7F44A6CC3827EF4266DD"/>
    <w:rsid w:val="00B371C2"/>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350D61E78D6D4298CA3A922E99E300" ma:contentTypeVersion="12" ma:contentTypeDescription="Create a new document." ma:contentTypeScope="" ma:versionID="8d91efb3b813e9df6ce8a2f90c32c335">
  <xsd:schema xmlns:xsd="http://www.w3.org/2001/XMLSchema" xmlns:xs="http://www.w3.org/2001/XMLSchema" xmlns:p="http://schemas.microsoft.com/office/2006/metadata/properties" xmlns:ns3="151329c6-c6cf-4651-8b82-c252683fc570" xmlns:ns4="adc374e2-2f4b-41a5-aaaf-2d7cf7c4ff67" targetNamespace="http://schemas.microsoft.com/office/2006/metadata/properties" ma:root="true" ma:fieldsID="de6a91a560e34f5f8cd3a68d3388156f" ns3:_="" ns4:_="">
    <xsd:import namespace="151329c6-c6cf-4651-8b82-c252683fc570"/>
    <xsd:import namespace="adc374e2-2f4b-41a5-aaaf-2d7cf7c4ff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329c6-c6cf-4651-8b82-c252683fc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374e2-2f4b-41a5-aaaf-2d7cf7c4ff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CF0A-5FE5-4926-9381-5734A8110FA4}">
  <ds:schemaRefs>
    <ds:schemaRef ds:uri="http://schemas.microsoft.com/sharepoint/v3/contenttype/forms"/>
  </ds:schemaRefs>
</ds:datastoreItem>
</file>

<file path=customXml/itemProps2.xml><?xml version="1.0" encoding="utf-8"?>
<ds:datastoreItem xmlns:ds="http://schemas.openxmlformats.org/officeDocument/2006/customXml" ds:itemID="{7F4809B1-AA77-4DC7-9043-33D37AC32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329c6-c6cf-4651-8b82-c252683fc570"/>
    <ds:schemaRef ds:uri="adc374e2-2f4b-41a5-aaaf-2d7cf7c4f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56B3F-ECF4-46F9-90C5-3D6CE5A8B6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F46F58-66AA-48AB-8D5F-E2E8EC3D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hebdidge</dc:creator>
  <cp:lastModifiedBy>head</cp:lastModifiedBy>
  <cp:revision>2</cp:revision>
  <cp:lastPrinted>2013-08-15T13:52:00Z</cp:lastPrinted>
  <dcterms:created xsi:type="dcterms:W3CDTF">2021-01-29T11:16:00Z</dcterms:created>
  <dcterms:modified xsi:type="dcterms:W3CDTF">2021-01-29T11:16:00Z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0x0101009A350D61E78D6D4298CA3A922E99E300</vt:lpwstr>
  </property>
  <property fmtid="{D5CDD505-2E9C-101B-9397-08002B2CF9AE}" pid="3" name="Order">
    <vt:r8>2546400</vt:r8>
  </property>
  <property fmtid="{D5CDD505-2E9C-101B-9397-08002B2CF9AE}" pid="4" name="AuthorIds_UIVersion_512">
    <vt:lpwstr>13</vt:lpwstr>
  </property>
</Properties>
</file>