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2F" w:rsidRDefault="008F0A5F" w:rsidP="008F0A5F">
      <w:pPr>
        <w:pStyle w:val="Heading1"/>
      </w:pPr>
      <w:r>
        <w:t xml:space="preserve">List of pecuniary </w:t>
      </w:r>
      <w:r w:rsidR="00B14A2F">
        <w:t xml:space="preserve">interests    September 2020 </w:t>
      </w:r>
    </w:p>
    <w:p w:rsidR="008F0A5F" w:rsidRDefault="00B14A2F" w:rsidP="008F0A5F">
      <w:pPr>
        <w:pStyle w:val="Heading1"/>
      </w:pPr>
      <w:r>
        <w:t>(Updated November 2020)</w:t>
      </w:r>
    </w:p>
    <w:p w:rsidR="00B14A2F" w:rsidRPr="00B14A2F" w:rsidRDefault="00B14A2F" w:rsidP="00B14A2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F0A5F" w:rsidTr="008F0A5F">
        <w:tc>
          <w:tcPr>
            <w:tcW w:w="3005" w:type="dxa"/>
          </w:tcPr>
          <w:p w:rsidR="008F0A5F" w:rsidRDefault="008F0A5F" w:rsidP="008F0A5F">
            <w:pPr>
              <w:pStyle w:val="Heading1"/>
              <w:outlineLvl w:val="0"/>
            </w:pPr>
            <w:r>
              <w:t>Name of Governor/Staff Member</w:t>
            </w:r>
          </w:p>
        </w:tc>
        <w:tc>
          <w:tcPr>
            <w:tcW w:w="3005" w:type="dxa"/>
          </w:tcPr>
          <w:p w:rsidR="008F0A5F" w:rsidRDefault="008F0A5F" w:rsidP="008F0A5F">
            <w:pPr>
              <w:pStyle w:val="Heading1"/>
              <w:outlineLvl w:val="0"/>
            </w:pPr>
            <w:r>
              <w:t>Details of declaration</w:t>
            </w:r>
          </w:p>
        </w:tc>
        <w:tc>
          <w:tcPr>
            <w:tcW w:w="3006" w:type="dxa"/>
          </w:tcPr>
          <w:p w:rsidR="008F0A5F" w:rsidRDefault="008F0A5F" w:rsidP="008F0A5F">
            <w:pPr>
              <w:pStyle w:val="Heading1"/>
              <w:outlineLvl w:val="0"/>
            </w:pPr>
            <w:r>
              <w:t>Date(s)</w:t>
            </w:r>
          </w:p>
        </w:tc>
      </w:tr>
      <w:tr w:rsidR="008F0A5F" w:rsidTr="008F0A5F">
        <w:tc>
          <w:tcPr>
            <w:tcW w:w="3005" w:type="dxa"/>
          </w:tcPr>
          <w:p w:rsidR="008F0A5F" w:rsidRDefault="008F0A5F" w:rsidP="008F0A5F">
            <w:pPr>
              <w:pStyle w:val="NoSpacing"/>
            </w:pPr>
            <w:r>
              <w:t>Mrs Debbie Clark</w:t>
            </w:r>
          </w:p>
        </w:tc>
        <w:tc>
          <w:tcPr>
            <w:tcW w:w="3005" w:type="dxa"/>
          </w:tcPr>
          <w:p w:rsidR="008F0A5F" w:rsidRDefault="008F0A5F" w:rsidP="008F0A5F">
            <w:pPr>
              <w:pStyle w:val="NoSpacing"/>
            </w:pPr>
            <w:r>
              <w:t>Serves as co-opted governor at Aughton Christ Church Primary School, Long Lane, Aughton, Lancashire</w:t>
            </w:r>
          </w:p>
        </w:tc>
        <w:tc>
          <w:tcPr>
            <w:tcW w:w="3006" w:type="dxa"/>
          </w:tcPr>
          <w:p w:rsidR="008F0A5F" w:rsidRPr="008F0A5F" w:rsidRDefault="008F0A5F" w:rsidP="008F0A5F">
            <w:pPr>
              <w:pStyle w:val="NoSpacing"/>
            </w:pPr>
            <w:r>
              <w:t>October 2010- present</w:t>
            </w:r>
          </w:p>
        </w:tc>
      </w:tr>
      <w:tr w:rsidR="008F0A5F" w:rsidTr="008F0A5F">
        <w:tc>
          <w:tcPr>
            <w:tcW w:w="3005" w:type="dxa"/>
          </w:tcPr>
          <w:p w:rsidR="008F0A5F" w:rsidRDefault="008F0A5F" w:rsidP="008F0A5F">
            <w:pPr>
              <w:pStyle w:val="NoSpacing"/>
            </w:pPr>
            <w:r>
              <w:t>Mrs Kim Brennan</w:t>
            </w:r>
          </w:p>
        </w:tc>
        <w:tc>
          <w:tcPr>
            <w:tcW w:w="3005" w:type="dxa"/>
          </w:tcPr>
          <w:p w:rsidR="008F0A5F" w:rsidRDefault="008F0A5F" w:rsidP="008F0A5F">
            <w:pPr>
              <w:pStyle w:val="NoSpacing"/>
            </w:pPr>
            <w:r>
              <w:t>Serves as parent governor at Bedford Primary School, Quarry Road, Bootle</w:t>
            </w:r>
          </w:p>
        </w:tc>
        <w:tc>
          <w:tcPr>
            <w:tcW w:w="3006" w:type="dxa"/>
          </w:tcPr>
          <w:p w:rsidR="008F0A5F" w:rsidRDefault="008F0A5F" w:rsidP="008F0A5F">
            <w:pPr>
              <w:pStyle w:val="NoSpacing"/>
            </w:pPr>
            <w:r>
              <w:t>October 2018-present</w:t>
            </w:r>
          </w:p>
        </w:tc>
      </w:tr>
      <w:tr w:rsidR="008F0A5F" w:rsidTr="008F0A5F">
        <w:tc>
          <w:tcPr>
            <w:tcW w:w="3005" w:type="dxa"/>
          </w:tcPr>
          <w:p w:rsidR="008F0A5F" w:rsidRDefault="008F0A5F" w:rsidP="008F0A5F">
            <w:pPr>
              <w:pStyle w:val="NoSpacing"/>
            </w:pPr>
            <w:r>
              <w:t>Mrs Lin Lomax</w:t>
            </w:r>
          </w:p>
        </w:tc>
        <w:tc>
          <w:tcPr>
            <w:tcW w:w="3005" w:type="dxa"/>
          </w:tcPr>
          <w:p w:rsidR="008F0A5F" w:rsidRDefault="008F0A5F" w:rsidP="008F0A5F">
            <w:pPr>
              <w:pStyle w:val="NoSpacing"/>
            </w:pPr>
            <w:proofErr w:type="spellStart"/>
            <w:r>
              <w:t>Davic</w:t>
            </w:r>
            <w:proofErr w:type="spellEnd"/>
            <w:r>
              <w:t xml:space="preserve"> Construction, </w:t>
            </w:r>
            <w:proofErr w:type="spellStart"/>
            <w:r>
              <w:t>Grovesnor</w:t>
            </w:r>
            <w:proofErr w:type="spellEnd"/>
            <w:r>
              <w:t xml:space="preserve"> Road, Southport</w:t>
            </w:r>
          </w:p>
          <w:p w:rsidR="008F0A5F" w:rsidRDefault="008F0A5F" w:rsidP="008F0A5F">
            <w:pPr>
              <w:pStyle w:val="NoSpacing"/>
            </w:pPr>
            <w:r>
              <w:t>Undertaken works within school. Company owned by family member</w:t>
            </w:r>
          </w:p>
        </w:tc>
        <w:tc>
          <w:tcPr>
            <w:tcW w:w="3006" w:type="dxa"/>
          </w:tcPr>
          <w:p w:rsidR="008F0A5F" w:rsidRDefault="008F0A5F" w:rsidP="008F0A5F">
            <w:pPr>
              <w:pStyle w:val="NoSpacing"/>
            </w:pPr>
            <w:r>
              <w:t>Works undertaken September 2020.</w:t>
            </w:r>
          </w:p>
        </w:tc>
      </w:tr>
      <w:tr w:rsidR="008F0A5F" w:rsidTr="008F0A5F">
        <w:tc>
          <w:tcPr>
            <w:tcW w:w="3005" w:type="dxa"/>
          </w:tcPr>
          <w:p w:rsidR="008F0A5F" w:rsidRDefault="008F0A5F" w:rsidP="008F0A5F">
            <w:pPr>
              <w:pStyle w:val="NoSpacing"/>
            </w:pPr>
            <w:r>
              <w:t>Mrs Catherine Aland</w:t>
            </w:r>
          </w:p>
        </w:tc>
        <w:tc>
          <w:tcPr>
            <w:tcW w:w="3005" w:type="dxa"/>
          </w:tcPr>
          <w:p w:rsidR="008F0A5F" w:rsidRDefault="008F0A5F" w:rsidP="008F0A5F">
            <w:pPr>
              <w:pStyle w:val="NoSpacing"/>
            </w:pPr>
            <w:proofErr w:type="spellStart"/>
            <w:r>
              <w:t>iProgress</w:t>
            </w:r>
            <w:proofErr w:type="spellEnd"/>
            <w:r>
              <w:t xml:space="preserve">, The Cotton Exchange, </w:t>
            </w:r>
            <w:proofErr w:type="spellStart"/>
            <w:r>
              <w:t>Bixteth</w:t>
            </w:r>
            <w:proofErr w:type="spellEnd"/>
            <w:r>
              <w:t xml:space="preserve"> Street, Liverpool L</w:t>
            </w:r>
            <w:r w:rsidR="00B14A2F">
              <w:t>3 9JR</w:t>
            </w:r>
          </w:p>
          <w:p w:rsidR="00B14A2F" w:rsidRDefault="00B14A2F" w:rsidP="008F0A5F">
            <w:pPr>
              <w:pStyle w:val="NoSpacing"/>
            </w:pPr>
            <w:r>
              <w:t>Website design and host.</w:t>
            </w:r>
          </w:p>
        </w:tc>
        <w:tc>
          <w:tcPr>
            <w:tcW w:w="3006" w:type="dxa"/>
          </w:tcPr>
          <w:p w:rsidR="008F0A5F" w:rsidRPr="00B14A2F" w:rsidRDefault="00B14A2F" w:rsidP="00B14A2F">
            <w:pPr>
              <w:pStyle w:val="NoSpacing"/>
            </w:pPr>
            <w:r>
              <w:t>September 2018 this will cease February 2021(to be replaced by School spider no pecuniary interest)</w:t>
            </w:r>
          </w:p>
        </w:tc>
      </w:tr>
    </w:tbl>
    <w:p w:rsidR="006B7B44" w:rsidRDefault="006B7B44" w:rsidP="008F0A5F">
      <w:pPr>
        <w:pStyle w:val="Heading1"/>
      </w:pPr>
    </w:p>
    <w:sectPr w:rsidR="006B7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5F"/>
    <w:rsid w:val="006B7B44"/>
    <w:rsid w:val="008F0A5F"/>
    <w:rsid w:val="00B1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B878"/>
  <w15:chartTrackingRefBased/>
  <w15:docId w15:val="{FD6BD2AE-CBEC-467A-855C-64D6909C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A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F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0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Cambridge</dc:creator>
  <cp:keywords/>
  <dc:description/>
  <cp:lastModifiedBy>Cambridge</cp:lastModifiedBy>
  <cp:revision>1</cp:revision>
  <dcterms:created xsi:type="dcterms:W3CDTF">2021-02-05T09:15:00Z</dcterms:created>
  <dcterms:modified xsi:type="dcterms:W3CDTF">2021-02-05T09:29:00Z</dcterms:modified>
</cp:coreProperties>
</file>